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75" w:rsidRPr="007F7386" w:rsidRDefault="0098523F">
      <w:pPr>
        <w:widowControl w:val="0"/>
        <w:pBdr>
          <w:bottom w:val="single" w:sz="6" w:space="0" w:color="00000A"/>
        </w:pBdr>
        <w:spacing w:before="229" w:after="0" w:line="322" w:lineRule="exact"/>
        <w:jc w:val="center"/>
        <w:rPr>
          <w:color w:val="auto"/>
        </w:rPr>
      </w:pPr>
      <w:r w:rsidRPr="007F7386">
        <w:rPr>
          <w:b/>
          <w:color w:val="auto"/>
          <w:spacing w:val="-3"/>
        </w:rPr>
        <w:t xml:space="preserve">                                                Evaluation Reporting format – C                                                   A</w:t>
      </w:r>
      <w:r w:rsidRPr="007F7386">
        <w:rPr>
          <w:b/>
          <w:color w:val="auto"/>
          <w:spacing w:val="-4"/>
        </w:rPr>
        <w:t>nnexure C</w:t>
      </w:r>
    </w:p>
    <w:p w:rsidR="00CC5675" w:rsidRPr="007F7386" w:rsidRDefault="0098523F">
      <w:pPr>
        <w:widowControl w:val="0"/>
        <w:tabs>
          <w:tab w:val="left" w:pos="1584"/>
          <w:tab w:val="left" w:pos="2448"/>
          <w:tab w:val="left" w:pos="8540"/>
        </w:tabs>
        <w:spacing w:before="81" w:after="0" w:line="276" w:lineRule="exact"/>
        <w:ind w:left="864"/>
        <w:rPr>
          <w:color w:val="auto"/>
        </w:rPr>
      </w:pPr>
      <w:r w:rsidRPr="007F7386">
        <w:rPr>
          <w:color w:val="auto"/>
          <w:spacing w:val="-3"/>
          <w:u w:val="single"/>
        </w:rPr>
        <w:t>Confidential</w:t>
      </w:r>
    </w:p>
    <w:p w:rsidR="00CC5675" w:rsidRPr="007F7386" w:rsidRDefault="0098523F">
      <w:pPr>
        <w:widowControl w:val="0"/>
        <w:spacing w:before="131" w:after="0" w:line="276" w:lineRule="exact"/>
        <w:ind w:left="3325" w:right="-270"/>
        <w:rPr>
          <w:color w:val="auto"/>
        </w:rPr>
      </w:pPr>
      <w:r w:rsidRPr="007F7386">
        <w:rPr>
          <w:b/>
          <w:color w:val="auto"/>
          <w:spacing w:val="-3"/>
          <w:u w:val="single"/>
        </w:rPr>
        <w:t>EXECUTIVE SUMMARY OF THE EVALUATION</w:t>
      </w:r>
    </w:p>
    <w:p w:rsidR="00CC5675" w:rsidRPr="007F7386" w:rsidRDefault="0098523F">
      <w:pPr>
        <w:widowControl w:val="0"/>
        <w:spacing w:before="264" w:after="0" w:line="276" w:lineRule="exact"/>
        <w:ind w:left="864"/>
        <w:rPr>
          <w:color w:val="auto"/>
        </w:rPr>
      </w:pPr>
      <w:r w:rsidRPr="007F7386">
        <w:rPr>
          <w:b/>
          <w:color w:val="auto"/>
          <w:spacing w:val="-3"/>
          <w:u w:val="single"/>
        </w:rPr>
        <w:t xml:space="preserve">Profile of the evaluator (s): </w:t>
      </w:r>
    </w:p>
    <w:p w:rsidR="00CC5675" w:rsidRPr="007F7386" w:rsidRDefault="00CC5675">
      <w:pPr>
        <w:widowControl w:val="0"/>
        <w:spacing w:after="0" w:line="276" w:lineRule="exact"/>
        <w:ind w:left="864"/>
        <w:rPr>
          <w:color w:val="auto"/>
        </w:rPr>
      </w:pPr>
    </w:p>
    <w:tbl>
      <w:tblPr>
        <w:tblW w:w="0" w:type="auto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655"/>
        <w:gridCol w:w="4863"/>
      </w:tblGrid>
      <w:tr w:rsidR="00CC5675" w:rsidRPr="007F7386" w:rsidTr="00883E25">
        <w:trPr>
          <w:cantSplit/>
        </w:trPr>
        <w:tc>
          <w:tcPr>
            <w:tcW w:w="46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>Name of the evaluators</w:t>
            </w:r>
          </w:p>
        </w:tc>
        <w:tc>
          <w:tcPr>
            <w:tcW w:w="48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Default="0098523F">
            <w:pPr>
              <w:widowControl w:val="0"/>
              <w:spacing w:after="0" w:line="276" w:lineRule="exact"/>
              <w:rPr>
                <w:b/>
                <w:color w:val="auto"/>
                <w:spacing w:val="-3"/>
              </w:rPr>
            </w:pPr>
            <w:r w:rsidRPr="007F7386">
              <w:rPr>
                <w:b/>
                <w:color w:val="auto"/>
                <w:spacing w:val="-3"/>
              </w:rPr>
              <w:t>Contact Details with phone no.</w:t>
            </w:r>
          </w:p>
          <w:p w:rsidR="00E50012" w:rsidRPr="007F7386" w:rsidRDefault="00E50012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6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4163FB">
            <w:pPr>
              <w:widowControl w:val="0"/>
              <w:spacing w:after="0" w:line="276" w:lineRule="exact"/>
              <w:rPr>
                <w:color w:val="auto"/>
              </w:rPr>
            </w:pPr>
            <w:r>
              <w:rPr>
                <w:color w:val="auto"/>
                <w:spacing w:val="-3"/>
              </w:rPr>
              <w:t>Mr. Prasanth</w:t>
            </w:r>
            <w:r w:rsidR="0098523F" w:rsidRPr="007F7386">
              <w:rPr>
                <w:color w:val="auto"/>
                <w:spacing w:val="-3"/>
              </w:rPr>
              <w:t xml:space="preserve"> V</w:t>
            </w:r>
          </w:p>
        </w:tc>
        <w:tc>
          <w:tcPr>
            <w:tcW w:w="48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color w:val="auto"/>
                <w:spacing w:val="-3"/>
              </w:rPr>
              <w:t xml:space="preserve">94465 24414 </w:t>
            </w:r>
            <w:hyperlink r:id="rId7">
              <w:r w:rsidRPr="007F7386">
                <w:rPr>
                  <w:rStyle w:val="InternetLink"/>
                  <w:color w:val="auto"/>
                  <w:spacing w:val="-3"/>
                </w:rPr>
                <w:t>prabold2000@gmail.com</w:t>
              </w:r>
            </w:hyperlink>
            <w:r w:rsidRPr="007F7386">
              <w:rPr>
                <w:color w:val="auto"/>
                <w:spacing w:val="-3"/>
              </w:rPr>
              <w:t xml:space="preserve">   </w:t>
            </w:r>
          </w:p>
          <w:p w:rsidR="00CC5675" w:rsidRPr="007F7386" w:rsidRDefault="00CC567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6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color w:val="auto"/>
                <w:spacing w:val="-3"/>
              </w:rPr>
              <w:t>M</w:t>
            </w:r>
            <w:r w:rsidR="00E50012">
              <w:rPr>
                <w:color w:val="auto"/>
                <w:spacing w:val="-3"/>
              </w:rPr>
              <w:t>s. Liji U</w:t>
            </w:r>
          </w:p>
        </w:tc>
        <w:tc>
          <w:tcPr>
            <w:tcW w:w="48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883E25" w:rsidP="00883E25">
            <w:pPr>
              <w:widowControl w:val="0"/>
              <w:spacing w:after="0" w:line="276" w:lineRule="exact"/>
              <w:rPr>
                <w:color w:val="auto"/>
                <w:shd w:val="clear" w:color="auto" w:fill="FFFFFF"/>
              </w:rPr>
            </w:pPr>
            <w:r w:rsidRPr="007F7386">
              <w:rPr>
                <w:color w:val="auto"/>
                <w:shd w:val="clear" w:color="auto" w:fill="FFFFFF"/>
              </w:rPr>
              <w:t>9</w:t>
            </w:r>
            <w:r w:rsidR="00E50012">
              <w:rPr>
                <w:color w:val="auto"/>
                <w:shd w:val="clear" w:color="auto" w:fill="FFFFFF"/>
              </w:rPr>
              <w:t>9</w:t>
            </w:r>
            <w:r w:rsidRPr="007F7386">
              <w:rPr>
                <w:color w:val="auto"/>
                <w:shd w:val="clear" w:color="auto" w:fill="FFFFFF"/>
              </w:rPr>
              <w:t>4</w:t>
            </w:r>
            <w:r w:rsidR="00E50012">
              <w:rPr>
                <w:color w:val="auto"/>
                <w:shd w:val="clear" w:color="auto" w:fill="FFFFFF"/>
              </w:rPr>
              <w:t>77 170858</w:t>
            </w:r>
            <w:r w:rsidRPr="007F7386">
              <w:rPr>
                <w:color w:val="auto"/>
                <w:shd w:val="clear" w:color="auto" w:fill="FFFFFF"/>
              </w:rPr>
              <w:t xml:space="preserve"> </w:t>
            </w:r>
            <w:hyperlink r:id="rId8" w:history="1">
              <w:r w:rsidR="00E50012" w:rsidRPr="00302C0A">
                <w:rPr>
                  <w:rStyle w:val="Hyperlink"/>
                  <w:shd w:val="clear" w:color="auto" w:fill="FFFFFF"/>
                </w:rPr>
                <w:t>lijigireesh@yahoo.com</w:t>
              </w:r>
            </w:hyperlink>
            <w:r w:rsidR="00E50012">
              <w:rPr>
                <w:color w:val="auto"/>
                <w:shd w:val="clear" w:color="auto" w:fill="FFFFFF"/>
              </w:rPr>
              <w:t xml:space="preserve"> </w:t>
            </w:r>
          </w:p>
          <w:p w:rsidR="00883E25" w:rsidRPr="007F7386" w:rsidRDefault="00883E25" w:rsidP="00883E2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6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E50012" w:rsidRDefault="0098523F" w:rsidP="00E50012">
            <w:pPr>
              <w:widowControl w:val="0"/>
              <w:spacing w:before="23" w:after="0" w:line="276" w:lineRule="exact"/>
              <w:rPr>
                <w:color w:val="auto"/>
              </w:rPr>
            </w:pPr>
            <w:r w:rsidRPr="00E50012">
              <w:rPr>
                <w:color w:val="auto"/>
                <w:spacing w:val="-3"/>
              </w:rPr>
              <w:t xml:space="preserve">Official from SACS/TSU (as facilitator) </w:t>
            </w:r>
          </w:p>
        </w:tc>
        <w:tc>
          <w:tcPr>
            <w:tcW w:w="48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E25" w:rsidRPr="00E50012" w:rsidRDefault="00883E25">
            <w:pPr>
              <w:widowControl w:val="0"/>
              <w:spacing w:after="0" w:line="276" w:lineRule="exact"/>
              <w:rPr>
                <w:color w:val="auto"/>
                <w:spacing w:val="-3"/>
              </w:rPr>
            </w:pPr>
            <w:r w:rsidRPr="00E50012">
              <w:rPr>
                <w:color w:val="auto"/>
                <w:spacing w:val="-3"/>
              </w:rPr>
              <w:t xml:space="preserve">Mr. </w:t>
            </w:r>
            <w:r w:rsidR="00E50012" w:rsidRPr="00E50012">
              <w:rPr>
                <w:color w:val="auto"/>
                <w:spacing w:val="-3"/>
              </w:rPr>
              <w:t>Jeeva</w:t>
            </w:r>
            <w:r w:rsidRPr="00E50012">
              <w:rPr>
                <w:color w:val="auto"/>
                <w:spacing w:val="-3"/>
              </w:rPr>
              <w:t xml:space="preserve">, </w:t>
            </w:r>
            <w:r w:rsidR="00E50012" w:rsidRPr="00E50012">
              <w:rPr>
                <w:color w:val="auto"/>
                <w:spacing w:val="-3"/>
              </w:rPr>
              <w:t>FO, TSU</w:t>
            </w:r>
          </w:p>
          <w:p w:rsidR="00CC5675" w:rsidRPr="007F7386" w:rsidRDefault="00E50012" w:rsidP="00E50012">
            <w:pPr>
              <w:rPr>
                <w:color w:val="auto"/>
              </w:rPr>
            </w:pPr>
            <w:r w:rsidRPr="00E50012">
              <w:t>85890 31458</w:t>
            </w:r>
          </w:p>
        </w:tc>
      </w:tr>
    </w:tbl>
    <w:p w:rsidR="00CC5675" w:rsidRPr="007F7386" w:rsidRDefault="00CC5675">
      <w:pPr>
        <w:widowControl w:val="0"/>
        <w:spacing w:after="0" w:line="276" w:lineRule="exact"/>
        <w:ind w:left="864"/>
        <w:rPr>
          <w:color w:val="auto"/>
        </w:rPr>
      </w:pPr>
    </w:p>
    <w:p w:rsidR="00CC5675" w:rsidRPr="007F7386" w:rsidRDefault="0098523F">
      <w:pPr>
        <w:widowControl w:val="0"/>
        <w:tabs>
          <w:tab w:val="left" w:pos="1584"/>
          <w:tab w:val="left" w:pos="2448"/>
          <w:tab w:val="left" w:pos="9469"/>
        </w:tabs>
        <w:spacing w:before="21" w:after="0" w:line="276" w:lineRule="exact"/>
        <w:ind w:left="864"/>
        <w:rPr>
          <w:color w:val="auto"/>
        </w:rPr>
      </w:pPr>
      <w:r w:rsidRPr="007F7386">
        <w:rPr>
          <w:color w:val="auto"/>
          <w:spacing w:val="-3"/>
        </w:rPr>
        <w:tab/>
      </w:r>
    </w:p>
    <w:tbl>
      <w:tblPr>
        <w:tblW w:w="0" w:type="auto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706"/>
        <w:gridCol w:w="4812"/>
      </w:tblGrid>
      <w:tr w:rsidR="00CC5675" w:rsidRPr="007F7386" w:rsidTr="00883E25">
        <w:trPr>
          <w:cantSplit/>
        </w:trPr>
        <w:tc>
          <w:tcPr>
            <w:tcW w:w="4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32" w:after="0" w:line="276" w:lineRule="exact"/>
              <w:jc w:val="both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>Name of the NGO</w:t>
            </w:r>
          </w:p>
        </w:tc>
        <w:tc>
          <w:tcPr>
            <w:tcW w:w="4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E50012">
            <w:pPr>
              <w:widowControl w:val="0"/>
              <w:spacing w:after="0" w:line="276" w:lineRule="exact"/>
              <w:rPr>
                <w:color w:val="auto"/>
              </w:rPr>
            </w:pPr>
            <w:r>
              <w:rPr>
                <w:color w:val="auto"/>
                <w:spacing w:val="-3"/>
              </w:rPr>
              <w:t>Pantech Suraksha Migrant</w:t>
            </w:r>
          </w:p>
          <w:p w:rsidR="00CC5675" w:rsidRPr="007F7386" w:rsidRDefault="00CC567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4"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 xml:space="preserve">Typology  of the target population: </w:t>
            </w:r>
          </w:p>
        </w:tc>
        <w:tc>
          <w:tcPr>
            <w:tcW w:w="4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883E25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color w:val="auto"/>
                <w:spacing w:val="-3"/>
              </w:rPr>
              <w:t>Migrants</w:t>
            </w:r>
          </w:p>
          <w:p w:rsidR="00CC5675" w:rsidRPr="007F7386" w:rsidRDefault="00CC567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21" w:after="0" w:line="280" w:lineRule="exact"/>
              <w:ind w:right="-56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>Total population being covered against target:</w:t>
            </w:r>
          </w:p>
        </w:tc>
        <w:tc>
          <w:tcPr>
            <w:tcW w:w="4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883E25">
            <w:pPr>
              <w:rPr>
                <w:color w:val="auto"/>
              </w:rPr>
            </w:pPr>
            <w:r w:rsidRPr="007F7386">
              <w:rPr>
                <w:color w:val="auto"/>
              </w:rPr>
              <w:t>10000</w:t>
            </w:r>
          </w:p>
        </w:tc>
      </w:tr>
      <w:tr w:rsidR="00CC5675" w:rsidRPr="007F7386" w:rsidTr="00883E25">
        <w:trPr>
          <w:cantSplit/>
        </w:trPr>
        <w:tc>
          <w:tcPr>
            <w:tcW w:w="4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21" w:after="0" w:line="280" w:lineRule="exact"/>
              <w:ind w:right="-35"/>
              <w:jc w:val="both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>Dates of Visit:</w:t>
            </w:r>
          </w:p>
        </w:tc>
        <w:tc>
          <w:tcPr>
            <w:tcW w:w="4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E50012">
            <w:pPr>
              <w:widowControl w:val="0"/>
              <w:spacing w:after="0" w:line="276" w:lineRule="exact"/>
              <w:rPr>
                <w:color w:val="auto"/>
              </w:rPr>
            </w:pPr>
            <w:r>
              <w:rPr>
                <w:color w:val="auto"/>
                <w:spacing w:val="-3"/>
              </w:rPr>
              <w:t>Feb 1</w:t>
            </w:r>
            <w:r w:rsidR="0098523F" w:rsidRPr="007F7386">
              <w:rPr>
                <w:color w:val="auto"/>
                <w:spacing w:val="-3"/>
              </w:rPr>
              <w:t xml:space="preserve"> – </w:t>
            </w:r>
            <w:r>
              <w:rPr>
                <w:color w:val="auto"/>
                <w:spacing w:val="-3"/>
              </w:rPr>
              <w:t>2</w:t>
            </w:r>
            <w:r w:rsidR="0098523F" w:rsidRPr="007F7386">
              <w:rPr>
                <w:color w:val="auto"/>
                <w:spacing w:val="-3"/>
              </w:rPr>
              <w:t>, 201</w:t>
            </w:r>
            <w:r>
              <w:rPr>
                <w:color w:val="auto"/>
                <w:spacing w:val="-3"/>
              </w:rPr>
              <w:t>6</w:t>
            </w:r>
          </w:p>
          <w:p w:rsidR="00CC5675" w:rsidRPr="007F7386" w:rsidRDefault="00CC567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  <w:tr w:rsidR="00CC5675" w:rsidRPr="007F7386" w:rsidTr="00883E25">
        <w:trPr>
          <w:cantSplit/>
        </w:trPr>
        <w:tc>
          <w:tcPr>
            <w:tcW w:w="47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4"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3"/>
              </w:rPr>
              <w:t xml:space="preserve">Place of Visit: </w:t>
            </w:r>
          </w:p>
        </w:tc>
        <w:tc>
          <w:tcPr>
            <w:tcW w:w="4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883E25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color w:val="auto"/>
                <w:spacing w:val="-3"/>
              </w:rPr>
              <w:t>Ka</w:t>
            </w:r>
            <w:r w:rsidR="00E50012">
              <w:rPr>
                <w:color w:val="auto"/>
                <w:spacing w:val="-3"/>
              </w:rPr>
              <w:t>nhangad</w:t>
            </w:r>
            <w:r w:rsidR="0098523F" w:rsidRPr="007F7386">
              <w:rPr>
                <w:color w:val="auto"/>
                <w:spacing w:val="-3"/>
              </w:rPr>
              <w:t xml:space="preserve">, </w:t>
            </w:r>
            <w:r w:rsidR="00E50012">
              <w:rPr>
                <w:color w:val="auto"/>
                <w:spacing w:val="-3"/>
              </w:rPr>
              <w:t>Kasargod</w:t>
            </w:r>
          </w:p>
          <w:p w:rsidR="00CC5675" w:rsidRPr="007F7386" w:rsidRDefault="00CC5675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</w:tr>
    </w:tbl>
    <w:p w:rsidR="00CC5675" w:rsidRPr="007F7386" w:rsidRDefault="00CC5675">
      <w:pPr>
        <w:widowControl w:val="0"/>
        <w:spacing w:after="0" w:line="276" w:lineRule="exact"/>
        <w:ind w:left="864"/>
        <w:rPr>
          <w:color w:val="auto"/>
        </w:rPr>
      </w:pPr>
    </w:p>
    <w:p w:rsidR="00CC5675" w:rsidRPr="007F7386" w:rsidRDefault="0098523F">
      <w:pPr>
        <w:widowControl w:val="0"/>
        <w:spacing w:before="8" w:after="0" w:line="276" w:lineRule="exact"/>
        <w:rPr>
          <w:color w:val="auto"/>
        </w:rPr>
      </w:pPr>
      <w:r w:rsidRPr="007F7386">
        <w:rPr>
          <w:b/>
          <w:color w:val="auto"/>
          <w:spacing w:val="-3"/>
        </w:rPr>
        <w:t xml:space="preserve">Overall Rating based programme delivery score: </w:t>
      </w:r>
    </w:p>
    <w:p w:rsidR="00CC5675" w:rsidRPr="007F7386" w:rsidRDefault="00CC5675">
      <w:pPr>
        <w:widowControl w:val="0"/>
        <w:spacing w:before="8" w:after="0" w:line="276" w:lineRule="exact"/>
        <w:ind w:left="864"/>
        <w:rPr>
          <w:color w:val="auto"/>
        </w:rPr>
      </w:pPr>
    </w:p>
    <w:tbl>
      <w:tblPr>
        <w:tblW w:w="0" w:type="auto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940"/>
        <w:gridCol w:w="1167"/>
        <w:gridCol w:w="1015"/>
        <w:gridCol w:w="5398"/>
      </w:tblGrid>
      <w:tr w:rsidR="00CC5675" w:rsidRPr="007F7386" w:rsidTr="00883E25">
        <w:trPr>
          <w:cantSplit/>
        </w:trPr>
        <w:tc>
          <w:tcPr>
            <w:tcW w:w="1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2"/>
              </w:rPr>
              <w:t>Total</w:t>
            </w:r>
            <w:r w:rsidRPr="007F7386">
              <w:rPr>
                <w:b/>
                <w:color w:val="auto"/>
                <w:spacing w:val="-2"/>
              </w:rPr>
              <w:tab/>
              <w:t>Score Obtained (in %)</w:t>
            </w: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8"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2"/>
              </w:rPr>
              <w:t>Category</w:t>
            </w:r>
          </w:p>
        </w:tc>
        <w:tc>
          <w:tcPr>
            <w:tcW w:w="10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8"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2"/>
              </w:rPr>
              <w:t>Rating</w:t>
            </w:r>
          </w:p>
        </w:tc>
        <w:tc>
          <w:tcPr>
            <w:tcW w:w="53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98523F">
            <w:pPr>
              <w:widowControl w:val="0"/>
              <w:spacing w:before="8" w:after="0" w:line="276" w:lineRule="exact"/>
              <w:rPr>
                <w:color w:val="auto"/>
              </w:rPr>
            </w:pPr>
            <w:r w:rsidRPr="007F7386">
              <w:rPr>
                <w:b/>
                <w:color w:val="auto"/>
                <w:spacing w:val="-2"/>
              </w:rPr>
              <w:t>Recommendations</w:t>
            </w:r>
          </w:p>
        </w:tc>
      </w:tr>
      <w:tr w:rsidR="00CC5675" w:rsidRPr="007F7386" w:rsidTr="00883E25">
        <w:trPr>
          <w:cantSplit/>
        </w:trPr>
        <w:tc>
          <w:tcPr>
            <w:tcW w:w="1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CC5675">
            <w:pPr>
              <w:widowControl w:val="0"/>
              <w:spacing w:before="8" w:after="0" w:line="276" w:lineRule="exact"/>
              <w:rPr>
                <w:color w:val="auto"/>
              </w:rPr>
            </w:pPr>
          </w:p>
          <w:p w:rsidR="00CC5675" w:rsidRPr="007F7386" w:rsidRDefault="00E50012" w:rsidP="00883E25">
            <w:pPr>
              <w:widowControl w:val="0"/>
              <w:spacing w:before="8" w:after="0" w:line="276" w:lineRule="exact"/>
              <w:rPr>
                <w:color w:val="auto"/>
              </w:rPr>
            </w:pPr>
            <w:r>
              <w:rPr>
                <w:color w:val="auto"/>
                <w:spacing w:val="-2"/>
              </w:rPr>
              <w:t>54.2</w:t>
            </w:r>
          </w:p>
        </w:tc>
        <w:tc>
          <w:tcPr>
            <w:tcW w:w="11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CC5675">
            <w:pPr>
              <w:widowControl w:val="0"/>
              <w:spacing w:before="8" w:after="0" w:line="276" w:lineRule="exact"/>
              <w:rPr>
                <w:color w:val="auto"/>
              </w:rPr>
            </w:pPr>
          </w:p>
          <w:p w:rsidR="00CC5675" w:rsidRPr="007F7386" w:rsidRDefault="00E50012">
            <w:pPr>
              <w:widowControl w:val="0"/>
              <w:spacing w:before="8" w:after="0" w:line="276" w:lineRule="exact"/>
              <w:rPr>
                <w:color w:val="auto"/>
              </w:rPr>
            </w:pPr>
            <w:r>
              <w:rPr>
                <w:color w:val="auto"/>
                <w:spacing w:val="-3"/>
              </w:rPr>
              <w:t>C</w:t>
            </w:r>
          </w:p>
        </w:tc>
        <w:tc>
          <w:tcPr>
            <w:tcW w:w="10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CC5675">
            <w:pPr>
              <w:widowControl w:val="0"/>
              <w:spacing w:before="8" w:after="0" w:line="276" w:lineRule="exact"/>
              <w:rPr>
                <w:color w:val="auto"/>
              </w:rPr>
            </w:pPr>
          </w:p>
          <w:p w:rsidR="00CC5675" w:rsidRPr="007F7386" w:rsidRDefault="00E50012">
            <w:pPr>
              <w:widowControl w:val="0"/>
              <w:spacing w:before="8" w:after="0" w:line="276" w:lineRule="exact"/>
              <w:rPr>
                <w:color w:val="auto"/>
              </w:rPr>
            </w:pPr>
            <w:r>
              <w:rPr>
                <w:color w:val="auto"/>
                <w:spacing w:val="-2"/>
              </w:rPr>
              <w:t>Average</w:t>
            </w:r>
          </w:p>
        </w:tc>
        <w:tc>
          <w:tcPr>
            <w:tcW w:w="53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675" w:rsidRPr="007F7386" w:rsidRDefault="00CC5675">
            <w:pPr>
              <w:widowControl w:val="0"/>
              <w:spacing w:before="8" w:after="0" w:line="276" w:lineRule="exact"/>
              <w:rPr>
                <w:color w:val="auto"/>
              </w:rPr>
            </w:pPr>
          </w:p>
          <w:p w:rsidR="00CC5675" w:rsidRPr="007F7386" w:rsidRDefault="0098523F">
            <w:pPr>
              <w:widowControl w:val="0"/>
              <w:spacing w:before="8" w:after="0" w:line="276" w:lineRule="exact"/>
              <w:rPr>
                <w:color w:val="auto"/>
              </w:rPr>
            </w:pPr>
            <w:r w:rsidRPr="007F7386">
              <w:rPr>
                <w:color w:val="auto"/>
                <w:spacing w:val="-2"/>
              </w:rPr>
              <w:t>Recommended for continuation</w:t>
            </w:r>
          </w:p>
        </w:tc>
      </w:tr>
    </w:tbl>
    <w:p w:rsidR="00CC5675" w:rsidRPr="007F7386" w:rsidRDefault="00CC5675">
      <w:pPr>
        <w:widowControl w:val="0"/>
        <w:spacing w:before="8" w:after="0" w:line="276" w:lineRule="exact"/>
        <w:rPr>
          <w:color w:val="auto"/>
        </w:rPr>
      </w:pPr>
    </w:p>
    <w:p w:rsidR="00CC5675" w:rsidRPr="007F7386" w:rsidRDefault="0098523F">
      <w:pPr>
        <w:widowControl w:val="0"/>
        <w:spacing w:before="4" w:after="0" w:line="276" w:lineRule="exact"/>
        <w:rPr>
          <w:color w:val="auto"/>
        </w:rPr>
      </w:pPr>
      <w:r w:rsidRPr="007F7386">
        <w:rPr>
          <w:b/>
          <w:color w:val="auto"/>
          <w:spacing w:val="-5"/>
        </w:rPr>
        <w:t xml:space="preserve">Specific Recommendations: </w:t>
      </w:r>
    </w:p>
    <w:p w:rsidR="00CC5675" w:rsidRPr="007F7386" w:rsidRDefault="00CC5675">
      <w:pPr>
        <w:widowControl w:val="0"/>
        <w:spacing w:before="4" w:after="0" w:line="276" w:lineRule="exact"/>
        <w:rPr>
          <w:color w:val="auto"/>
        </w:rPr>
      </w:pPr>
    </w:p>
    <w:p w:rsidR="00CC5675" w:rsidRPr="007F7386" w:rsidRDefault="004163FB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color w:val="auto"/>
        </w:rPr>
        <w:t>Written admin and finance systems should be developed</w:t>
      </w:r>
    </w:p>
    <w:p w:rsidR="008216F5" w:rsidRPr="007F7386" w:rsidRDefault="008216F5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 xml:space="preserve">Need to start </w:t>
      </w:r>
      <w:r w:rsidR="00E50012">
        <w:rPr>
          <w:color w:val="auto"/>
        </w:rPr>
        <w:t xml:space="preserve">atleast </w:t>
      </w:r>
      <w:r w:rsidRPr="007F7386">
        <w:rPr>
          <w:color w:val="auto"/>
        </w:rPr>
        <w:t>one DIC in the area</w:t>
      </w:r>
    </w:p>
    <w:p w:rsidR="008216F5" w:rsidRPr="004163FB" w:rsidRDefault="007F7386" w:rsidP="004163FB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4163FB">
        <w:rPr>
          <w:color w:val="auto"/>
        </w:rPr>
        <w:t>U</w:t>
      </w:r>
      <w:r w:rsidR="008216F5" w:rsidRPr="004163FB">
        <w:rPr>
          <w:color w:val="auto"/>
        </w:rPr>
        <w:t>s</w:t>
      </w:r>
      <w:r w:rsidRPr="004163FB">
        <w:rPr>
          <w:color w:val="auto"/>
        </w:rPr>
        <w:t>e</w:t>
      </w:r>
      <w:r w:rsidR="004163FB" w:rsidRPr="004163FB">
        <w:rPr>
          <w:color w:val="auto"/>
        </w:rPr>
        <w:t xml:space="preserve"> </w:t>
      </w:r>
      <w:r w:rsidR="008216F5" w:rsidRPr="004163FB">
        <w:rPr>
          <w:color w:val="auto"/>
        </w:rPr>
        <w:t xml:space="preserve">the budget for advocasy </w:t>
      </w:r>
      <w:r w:rsidRPr="004163FB">
        <w:rPr>
          <w:color w:val="auto"/>
        </w:rPr>
        <w:t>in a planned way</w:t>
      </w:r>
    </w:p>
    <w:p w:rsidR="008173AD" w:rsidRDefault="008173AD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color w:val="auto"/>
        </w:rPr>
        <w:t xml:space="preserve">Appointment of PLs will deliver project services effectively </w:t>
      </w:r>
    </w:p>
    <w:p w:rsidR="008216F5" w:rsidRDefault="008216F5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Field</w:t>
      </w:r>
      <w:r w:rsidR="007F7386" w:rsidRPr="007F7386">
        <w:rPr>
          <w:color w:val="auto"/>
        </w:rPr>
        <w:t xml:space="preserve"> visits of PM has to be intensified</w:t>
      </w:r>
    </w:p>
    <w:p w:rsidR="004163FB" w:rsidRPr="007F7386" w:rsidRDefault="004163FB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color w:val="auto"/>
        </w:rPr>
        <w:t xml:space="preserve">PM  has to cross check the documents and his daily book should be detailed </w:t>
      </w:r>
    </w:p>
    <w:p w:rsidR="008216F5" w:rsidRPr="007F7386" w:rsidRDefault="008216F5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lastRenderedPageBreak/>
        <w:t>ICTC</w:t>
      </w:r>
      <w:r w:rsidR="008173AD">
        <w:rPr>
          <w:color w:val="auto"/>
        </w:rPr>
        <w:t xml:space="preserve"> register must be prepared</w:t>
      </w:r>
    </w:p>
    <w:p w:rsidR="008216F5" w:rsidRPr="007F7386" w:rsidRDefault="008216F5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Film shows must be documented in an analytical way</w:t>
      </w:r>
    </w:p>
    <w:p w:rsidR="008216F5" w:rsidRPr="007F7386" w:rsidRDefault="008173AD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color w:val="auto"/>
        </w:rPr>
        <w:t>Linka</w:t>
      </w:r>
      <w:r w:rsidR="004163FB">
        <w:rPr>
          <w:color w:val="auto"/>
        </w:rPr>
        <w:t>ge of documents must be seen</w:t>
      </w:r>
    </w:p>
    <w:p w:rsidR="009F6CAE" w:rsidRPr="007F7386" w:rsidRDefault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Use the scope RSBY</w:t>
      </w:r>
    </w:p>
    <w:p w:rsidR="009F6CAE" w:rsidRPr="007F7386" w:rsidRDefault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Collect maximum phone numbers of community and it can be used for giving service</w:t>
      </w:r>
    </w:p>
    <w:p w:rsidR="009F6CAE" w:rsidRPr="007F7386" w:rsidRDefault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Counseling register must note which type of counseling given to people</w:t>
      </w:r>
      <w:r w:rsidR="008173AD">
        <w:rPr>
          <w:color w:val="auto"/>
        </w:rPr>
        <w:t xml:space="preserve"> and it should be properly documented</w:t>
      </w:r>
    </w:p>
    <w:p w:rsidR="009F6CAE" w:rsidRPr="007F7386" w:rsidRDefault="008173AD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color w:val="auto"/>
        </w:rPr>
        <w:t>More non traditional outlets shall be developed</w:t>
      </w:r>
    </w:p>
    <w:p w:rsidR="00CC5675" w:rsidRPr="007F7386" w:rsidRDefault="0098523F" w:rsidP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Financial analysis shall be present in staff review meetings</w:t>
      </w:r>
    </w:p>
    <w:p w:rsidR="00CC5675" w:rsidRPr="007F7386" w:rsidRDefault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bCs/>
          <w:color w:val="auto"/>
        </w:rPr>
        <w:t xml:space="preserve">PM </w:t>
      </w:r>
      <w:r w:rsidR="008173AD">
        <w:rPr>
          <w:bCs/>
          <w:color w:val="auto"/>
        </w:rPr>
        <w:t xml:space="preserve">and all other staff </w:t>
      </w:r>
      <w:r w:rsidR="004163FB">
        <w:rPr>
          <w:bCs/>
          <w:color w:val="auto"/>
        </w:rPr>
        <w:t>should get proper training</w:t>
      </w:r>
      <w:r w:rsidR="0098523F" w:rsidRPr="007F7386">
        <w:rPr>
          <w:bCs/>
          <w:color w:val="auto"/>
        </w:rPr>
        <w:t xml:space="preserve">  </w:t>
      </w:r>
    </w:p>
    <w:p w:rsidR="00CC5675" w:rsidRPr="007F7386" w:rsidRDefault="0098523F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 xml:space="preserve">Reviews should be in an analyzing way and proper documentation has to be done </w:t>
      </w:r>
    </w:p>
    <w:p w:rsidR="00CC5675" w:rsidRPr="007F7386" w:rsidRDefault="009F6CAE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 xml:space="preserve">It is better to include </w:t>
      </w:r>
      <w:r w:rsidR="007F7386" w:rsidRPr="007F7386">
        <w:rPr>
          <w:color w:val="auto"/>
        </w:rPr>
        <w:t xml:space="preserve">contractors and brokers as </w:t>
      </w:r>
      <w:r w:rsidRPr="007F7386">
        <w:rPr>
          <w:color w:val="auto"/>
        </w:rPr>
        <w:t xml:space="preserve">PEs </w:t>
      </w:r>
    </w:p>
    <w:p w:rsidR="00CC5675" w:rsidRPr="007F7386" w:rsidRDefault="004163FB" w:rsidP="007F7386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bCs/>
          <w:color w:val="auto"/>
        </w:rPr>
        <w:t>E</w:t>
      </w:r>
      <w:r w:rsidR="0098523F" w:rsidRPr="007F7386">
        <w:rPr>
          <w:bCs/>
          <w:color w:val="auto"/>
        </w:rPr>
        <w:t>ffort needs to be put forth for documentation by giving more importance to qualitative report and avoid mismatches</w:t>
      </w:r>
    </w:p>
    <w:p w:rsidR="00CC5675" w:rsidRPr="007F7386" w:rsidRDefault="0098523F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 w:rsidRPr="007F7386">
        <w:rPr>
          <w:color w:val="auto"/>
        </w:rPr>
        <w:t>Capacity building orientations must be quality based and documented</w:t>
      </w:r>
    </w:p>
    <w:p w:rsidR="00CC5675" w:rsidRPr="007F7386" w:rsidRDefault="0098523F">
      <w:pPr>
        <w:pStyle w:val="ListParagraph"/>
        <w:widowControl w:val="0"/>
        <w:numPr>
          <w:ilvl w:val="0"/>
          <w:numId w:val="1"/>
        </w:numPr>
        <w:spacing w:before="4" w:after="0" w:line="360" w:lineRule="auto"/>
        <w:jc w:val="both"/>
        <w:rPr>
          <w:color w:val="auto"/>
        </w:rPr>
      </w:pPr>
      <w:r w:rsidRPr="007F7386">
        <w:rPr>
          <w:color w:val="auto"/>
        </w:rPr>
        <w:t xml:space="preserve">Social marketing of condoms must be </w:t>
      </w:r>
      <w:r w:rsidR="007F7386" w:rsidRPr="007F7386">
        <w:rPr>
          <w:color w:val="auto"/>
        </w:rPr>
        <w:t>properly documented</w:t>
      </w:r>
    </w:p>
    <w:p w:rsidR="00CC5675" w:rsidRPr="007F7386" w:rsidRDefault="00CC5675">
      <w:pPr>
        <w:widowControl w:val="0"/>
        <w:tabs>
          <w:tab w:val="left" w:pos="5905"/>
        </w:tabs>
        <w:spacing w:before="33" w:after="0" w:line="276" w:lineRule="exact"/>
        <w:rPr>
          <w:color w:val="auto"/>
        </w:rPr>
      </w:pPr>
    </w:p>
    <w:tbl>
      <w:tblPr>
        <w:tblW w:w="0" w:type="auto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4810"/>
        <w:gridCol w:w="4708"/>
      </w:tblGrid>
      <w:tr w:rsidR="00123824" w:rsidTr="00123824">
        <w:trPr>
          <w:cantSplit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824" w:rsidRDefault="00123824">
            <w:pPr>
              <w:widowControl w:val="0"/>
              <w:spacing w:after="0" w:line="276" w:lineRule="exact"/>
            </w:pPr>
            <w:r>
              <w:rPr>
                <w:b/>
                <w:spacing w:val="-3"/>
              </w:rPr>
              <w:t>Name of the evaluators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824" w:rsidRDefault="00123824">
            <w:pPr>
              <w:widowControl w:val="0"/>
              <w:tabs>
                <w:tab w:val="left" w:pos="5905"/>
              </w:tabs>
              <w:spacing w:before="33" w:after="0" w:line="276" w:lineRule="exact"/>
              <w:rPr>
                <w:b/>
                <w:spacing w:val="-3"/>
              </w:rPr>
            </w:pPr>
            <w:r>
              <w:rPr>
                <w:b/>
                <w:spacing w:val="-3"/>
              </w:rPr>
              <w:t>Signature</w:t>
            </w:r>
          </w:p>
          <w:p w:rsidR="004163FB" w:rsidRDefault="004163FB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  <w:tr w:rsidR="00123824" w:rsidTr="00123824">
        <w:trPr>
          <w:cantSplit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824" w:rsidRDefault="004163FB" w:rsidP="00FF0AC1">
            <w:pPr>
              <w:widowControl w:val="0"/>
              <w:spacing w:after="0" w:line="276" w:lineRule="exact"/>
              <w:rPr>
                <w:color w:val="auto"/>
                <w:spacing w:val="-3"/>
              </w:rPr>
            </w:pPr>
            <w:r>
              <w:rPr>
                <w:color w:val="auto"/>
                <w:spacing w:val="-3"/>
              </w:rPr>
              <w:t>Mr. Prasanth</w:t>
            </w:r>
            <w:r w:rsidR="00123824" w:rsidRPr="007F7386">
              <w:rPr>
                <w:color w:val="auto"/>
                <w:spacing w:val="-3"/>
              </w:rPr>
              <w:t xml:space="preserve"> V</w:t>
            </w:r>
          </w:p>
          <w:p w:rsidR="00123824" w:rsidRPr="007F7386" w:rsidRDefault="00123824" w:rsidP="00FF0AC1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824" w:rsidRDefault="00123824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  <w:tr w:rsidR="00123824" w:rsidTr="00123824">
        <w:trPr>
          <w:cantSplit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824" w:rsidRDefault="004163FB" w:rsidP="00FF0AC1">
            <w:pPr>
              <w:widowControl w:val="0"/>
              <w:spacing w:after="0" w:line="276" w:lineRule="exact"/>
              <w:rPr>
                <w:color w:val="auto"/>
                <w:spacing w:val="-3"/>
              </w:rPr>
            </w:pPr>
            <w:r>
              <w:rPr>
                <w:color w:val="auto"/>
                <w:spacing w:val="-3"/>
              </w:rPr>
              <w:t>Ms</w:t>
            </w:r>
            <w:r w:rsidR="00123824" w:rsidRPr="007F7386">
              <w:rPr>
                <w:color w:val="auto"/>
                <w:spacing w:val="-3"/>
              </w:rPr>
              <w:t xml:space="preserve">. </w:t>
            </w:r>
            <w:r>
              <w:rPr>
                <w:color w:val="auto"/>
                <w:spacing w:val="-3"/>
              </w:rPr>
              <w:t>Liji U</w:t>
            </w:r>
          </w:p>
          <w:p w:rsidR="00123824" w:rsidRPr="007F7386" w:rsidRDefault="00123824" w:rsidP="00FF0AC1">
            <w:pPr>
              <w:widowControl w:val="0"/>
              <w:spacing w:after="0" w:line="276" w:lineRule="exact"/>
              <w:rPr>
                <w:color w:val="auto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824" w:rsidRDefault="00123824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</w:tbl>
    <w:p w:rsidR="00CC5675" w:rsidRPr="007F7386" w:rsidRDefault="00CC5675">
      <w:pPr>
        <w:widowControl w:val="0"/>
        <w:tabs>
          <w:tab w:val="left" w:pos="5905"/>
        </w:tabs>
        <w:spacing w:before="33" w:after="0" w:line="276" w:lineRule="exact"/>
        <w:rPr>
          <w:color w:val="auto"/>
        </w:rPr>
      </w:pPr>
    </w:p>
    <w:p w:rsidR="00CC5675" w:rsidRPr="007F7386" w:rsidRDefault="00CC5675">
      <w:pPr>
        <w:rPr>
          <w:color w:val="auto"/>
        </w:rPr>
      </w:pPr>
    </w:p>
    <w:sectPr w:rsidR="00CC5675" w:rsidRPr="007F7386" w:rsidSect="00CC5675">
      <w:footerReference w:type="default" r:id="rId9"/>
      <w:pgSz w:w="12240" w:h="15840"/>
      <w:pgMar w:top="270" w:right="1440" w:bottom="777" w:left="63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84A" w:rsidRDefault="0014784A" w:rsidP="00CC5675">
      <w:pPr>
        <w:spacing w:after="0" w:line="240" w:lineRule="auto"/>
      </w:pPr>
      <w:r>
        <w:separator/>
      </w:r>
    </w:p>
  </w:endnote>
  <w:endnote w:type="continuationSeparator" w:id="1">
    <w:p w:rsidR="0014784A" w:rsidRDefault="0014784A" w:rsidP="00CC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75" w:rsidRDefault="00644AF0">
    <w:pPr>
      <w:pStyle w:val="Footer"/>
      <w:jc w:val="right"/>
    </w:pPr>
    <w:r>
      <w:fldChar w:fldCharType="begin"/>
    </w:r>
    <w:r w:rsidR="0098523F">
      <w:instrText>PAGE</w:instrText>
    </w:r>
    <w:r>
      <w:fldChar w:fldCharType="separate"/>
    </w:r>
    <w:r w:rsidR="00F6519E">
      <w:rPr>
        <w:noProof/>
      </w:rPr>
      <w:t>1</w:t>
    </w:r>
    <w:r>
      <w:fldChar w:fldCharType="end"/>
    </w:r>
  </w:p>
  <w:p w:rsidR="00CC5675" w:rsidRDefault="00CC56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84A" w:rsidRDefault="0014784A" w:rsidP="00CC5675">
      <w:pPr>
        <w:spacing w:after="0" w:line="240" w:lineRule="auto"/>
      </w:pPr>
      <w:r>
        <w:separator/>
      </w:r>
    </w:p>
  </w:footnote>
  <w:footnote w:type="continuationSeparator" w:id="1">
    <w:p w:rsidR="0014784A" w:rsidRDefault="0014784A" w:rsidP="00CC5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50C6"/>
    <w:multiLevelType w:val="multilevel"/>
    <w:tmpl w:val="FA66CA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A63983"/>
    <w:multiLevelType w:val="multilevel"/>
    <w:tmpl w:val="128E4E4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5675"/>
    <w:rsid w:val="00123824"/>
    <w:rsid w:val="0014784A"/>
    <w:rsid w:val="001A0D50"/>
    <w:rsid w:val="00210212"/>
    <w:rsid w:val="003E160E"/>
    <w:rsid w:val="004163FB"/>
    <w:rsid w:val="00454F55"/>
    <w:rsid w:val="005527E1"/>
    <w:rsid w:val="005575EE"/>
    <w:rsid w:val="005B02FC"/>
    <w:rsid w:val="00643232"/>
    <w:rsid w:val="00644AF0"/>
    <w:rsid w:val="00646F38"/>
    <w:rsid w:val="006A2420"/>
    <w:rsid w:val="00705410"/>
    <w:rsid w:val="007F7386"/>
    <w:rsid w:val="00802077"/>
    <w:rsid w:val="008173AD"/>
    <w:rsid w:val="008216F5"/>
    <w:rsid w:val="00865FD6"/>
    <w:rsid w:val="00883E25"/>
    <w:rsid w:val="00955382"/>
    <w:rsid w:val="00955F1D"/>
    <w:rsid w:val="0098523F"/>
    <w:rsid w:val="0099618C"/>
    <w:rsid w:val="009F6CAE"/>
    <w:rsid w:val="00B74642"/>
    <w:rsid w:val="00CC5675"/>
    <w:rsid w:val="00D64516"/>
    <w:rsid w:val="00E024E8"/>
    <w:rsid w:val="00E50012"/>
    <w:rsid w:val="00EC5A84"/>
    <w:rsid w:val="00F6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C5675"/>
    <w:pPr>
      <w:tabs>
        <w:tab w:val="left" w:pos="720"/>
      </w:tabs>
      <w:suppressAutoHyphens/>
    </w:pPr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sid w:val="00CC5675"/>
    <w:rPr>
      <w:color w:val="0000FF"/>
      <w:u w:val="single"/>
      <w:lang w:val="en-US" w:eastAsia="en-US" w:bidi="en-US"/>
    </w:rPr>
  </w:style>
  <w:style w:type="character" w:customStyle="1" w:styleId="BodyText2Char">
    <w:name w:val="Body Text 2 Char"/>
    <w:basedOn w:val="DefaultParagraphFont"/>
    <w:rsid w:val="00CC5675"/>
    <w:rPr>
      <w:rFonts w:ascii="Arial" w:eastAsia="Times New Roman" w:hAnsi="Arial" w:cs="Times New Roman"/>
      <w:szCs w:val="24"/>
    </w:rPr>
  </w:style>
  <w:style w:type="character" w:customStyle="1" w:styleId="HeaderChar">
    <w:name w:val="Header Char"/>
    <w:basedOn w:val="DefaultParagraphFont"/>
    <w:rsid w:val="00CC5675"/>
  </w:style>
  <w:style w:type="character" w:customStyle="1" w:styleId="FooterChar">
    <w:name w:val="Footer Char"/>
    <w:basedOn w:val="DefaultParagraphFont"/>
    <w:rsid w:val="00CC5675"/>
  </w:style>
  <w:style w:type="character" w:customStyle="1" w:styleId="ListLabel1">
    <w:name w:val="ListLabel 1"/>
    <w:rsid w:val="00CC5675"/>
    <w:rPr>
      <w:rFonts w:cs="Wingdings"/>
    </w:rPr>
  </w:style>
  <w:style w:type="character" w:customStyle="1" w:styleId="ListLabel2">
    <w:name w:val="ListLabel 2"/>
    <w:rsid w:val="00CC5675"/>
    <w:rPr>
      <w:rFonts w:cs="Wingdings"/>
    </w:rPr>
  </w:style>
  <w:style w:type="character" w:customStyle="1" w:styleId="ListLabel3">
    <w:name w:val="ListLabel 3"/>
    <w:rsid w:val="00CC5675"/>
    <w:rPr>
      <w:rFonts w:cs="Wingdings"/>
    </w:rPr>
  </w:style>
  <w:style w:type="paragraph" w:customStyle="1" w:styleId="Heading">
    <w:name w:val="Heading"/>
    <w:basedOn w:val="Normal"/>
    <w:next w:val="Textbody"/>
    <w:rsid w:val="00CC567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CC5675"/>
    <w:pPr>
      <w:spacing w:after="120"/>
    </w:pPr>
  </w:style>
  <w:style w:type="paragraph" w:styleId="List">
    <w:name w:val="List"/>
    <w:basedOn w:val="Textbody"/>
    <w:rsid w:val="00CC5675"/>
    <w:rPr>
      <w:rFonts w:cs="Lohit Hindi"/>
    </w:rPr>
  </w:style>
  <w:style w:type="paragraph" w:styleId="Caption">
    <w:name w:val="caption"/>
    <w:basedOn w:val="Normal"/>
    <w:rsid w:val="00CC5675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CC5675"/>
    <w:pPr>
      <w:suppressLineNumbers/>
    </w:pPr>
    <w:rPr>
      <w:rFonts w:cs="Lohit Hindi"/>
    </w:rPr>
  </w:style>
  <w:style w:type="paragraph" w:styleId="ListParagraph">
    <w:name w:val="List Paragraph"/>
    <w:basedOn w:val="Normal"/>
    <w:rsid w:val="00CC5675"/>
    <w:pPr>
      <w:ind w:left="720"/>
    </w:pPr>
  </w:style>
  <w:style w:type="paragraph" w:styleId="BodyText2">
    <w:name w:val="Body Text 2"/>
    <w:basedOn w:val="Normal"/>
    <w:rsid w:val="00CC5675"/>
    <w:pPr>
      <w:spacing w:after="0" w:line="100" w:lineRule="atLeast"/>
    </w:pPr>
    <w:rPr>
      <w:rFonts w:ascii="Arial" w:eastAsia="Times New Roman" w:hAnsi="Arial"/>
    </w:rPr>
  </w:style>
  <w:style w:type="paragraph" w:styleId="Header">
    <w:name w:val="header"/>
    <w:basedOn w:val="Normal"/>
    <w:rsid w:val="00CC5675"/>
    <w:pPr>
      <w:suppressLineNumbers/>
      <w:tabs>
        <w:tab w:val="center" w:pos="4513"/>
        <w:tab w:val="right" w:pos="9026"/>
      </w:tabs>
      <w:spacing w:after="0" w:line="100" w:lineRule="atLeast"/>
    </w:pPr>
  </w:style>
  <w:style w:type="paragraph" w:styleId="Footer">
    <w:name w:val="footer"/>
    <w:basedOn w:val="Normal"/>
    <w:rsid w:val="00CC5675"/>
    <w:pPr>
      <w:suppressLineNumbers/>
      <w:tabs>
        <w:tab w:val="center" w:pos="4513"/>
        <w:tab w:val="right" w:pos="9026"/>
      </w:tabs>
      <w:spacing w:after="0" w:line="100" w:lineRule="atLeast"/>
    </w:pPr>
  </w:style>
  <w:style w:type="character" w:styleId="Hyperlink">
    <w:name w:val="Hyperlink"/>
    <w:basedOn w:val="DefaultParagraphFont"/>
    <w:uiPriority w:val="99"/>
    <w:unhideWhenUsed/>
    <w:rsid w:val="00883E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9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jigireesh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bold20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TSU Kerala1</cp:lastModifiedBy>
  <cp:revision>2</cp:revision>
  <dcterms:created xsi:type="dcterms:W3CDTF">2016-02-23T09:17:00Z</dcterms:created>
  <dcterms:modified xsi:type="dcterms:W3CDTF">2016-02-23T09:17:00Z</dcterms:modified>
</cp:coreProperties>
</file>